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48823DAC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DB2CBF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3097631" w14:textId="0C27040F" w:rsidR="00124EA0" w:rsidRDefault="00DB2CBF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5E2F6D4A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4E84F81E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3BA6E725" w:rsidR="00BD07D1" w:rsidRDefault="00DB2CBF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306E520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DB2CBF">
              <w:rPr>
                <w:noProof/>
                <w:sz w:val="17"/>
                <w:szCs w:val="17"/>
              </w:rPr>
              <w:t>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2FB8B1A8" w:rsidR="007D728E" w:rsidRPr="00397A65" w:rsidRDefault="00355197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Mai 2026</w:t>
            </w:r>
          </w:p>
        </w:tc>
      </w:tr>
    </w:tbl>
    <w:p w14:paraId="0633DEEC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5AE574F1" w14:textId="77777777" w:rsidR="002A6965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</w:p>
          <w:p w14:paraId="6A263EFC" w14:textId="5AF9C92F" w:rsidR="00697A1E" w:rsidRPr="006317F5" w:rsidRDefault="002A6965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2A6965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StBo_ZVS1_2026_00205_OV_40_Microsoft M365_Abon</w:t>
            </w:r>
            <w:r w:rsidR="0055772B">
              <w:rPr>
                <w:rFonts w:cs="Arial"/>
                <w:b/>
                <w:noProof/>
                <w:sz w:val="20"/>
                <w:szCs w:val="20"/>
                <w:lang w:eastAsia="de-DE"/>
              </w:rPr>
              <w:t>n</w:t>
            </w:r>
            <w:r w:rsidRPr="002A6965">
              <w:rPr>
                <w:rFonts w:cs="Arial"/>
                <w:b/>
                <w:noProof/>
                <w:sz w:val="20"/>
                <w:szCs w:val="20"/>
                <w:lang w:eastAsia="de-DE"/>
              </w:rPr>
              <w:t>ements für Bochumer Schulen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218D97D7" w:rsidR="006317F5" w:rsidRPr="006317F5" w:rsidRDefault="002A696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26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.06</w:t>
            </w:r>
            <w:r w:rsidR="00D56AC6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23EEE64D" w:rsidR="006317F5" w:rsidRPr="006317F5" w:rsidRDefault="002A696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31.07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  <w:r w:rsidR="006317F5" w:rsidRPr="006317F5">
              <w:rPr>
                <w:rFonts w:cs="Arial"/>
                <w:noProof/>
                <w:sz w:val="24"/>
                <w:szCs w:val="24"/>
                <w:lang w:eastAsia="de-DE"/>
              </w:rPr>
              <w:t xml:space="preserve">  </w:t>
            </w:r>
          </w:p>
        </w:tc>
      </w:tr>
    </w:tbl>
    <w:p w14:paraId="5C616D51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3AC24FE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77777777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2DF070DC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2F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 xml:space="preserve">verzeichnis </w:t>
            </w:r>
            <w:r w:rsidR="00987A5A" w:rsidRPr="0009085C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891C52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AC4C5C" w:rsidRPr="006317F5" w14:paraId="21D0A404" w14:textId="77777777" w:rsidTr="00D56AC6">
        <w:tc>
          <w:tcPr>
            <w:tcW w:w="417" w:type="dxa"/>
          </w:tcPr>
          <w:p w14:paraId="29331C51" w14:textId="77777777" w:rsidR="00AC4C5C" w:rsidRDefault="00891C52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AC4C5C" w:rsidRDefault="00AC4C5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E178B0" w:rsidRPr="006317F5" w14:paraId="2F98CDE3" w14:textId="77777777" w:rsidTr="00D56AC6">
        <w:tc>
          <w:tcPr>
            <w:tcW w:w="417" w:type="dxa"/>
          </w:tcPr>
          <w:p w14:paraId="7B1B6EEE" w14:textId="68AC3727" w:rsidR="00E178B0" w:rsidRDefault="00891C52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124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9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7B9F3D" w14:textId="6A3F6D39" w:rsidR="00E178B0" w:rsidRPr="001D7A84" w:rsidRDefault="002A6965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Unternehmensvorstellung</w:t>
            </w:r>
            <w:r w:rsidR="00E178B0"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2A6965" w:rsidRPr="006317F5" w14:paraId="38285E4B" w14:textId="77777777" w:rsidTr="00D56AC6">
        <w:tc>
          <w:tcPr>
            <w:tcW w:w="417" w:type="dxa"/>
          </w:tcPr>
          <w:p w14:paraId="0D34D3A1" w14:textId="08A550C5" w:rsidR="002A6965" w:rsidRDefault="00891C52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597166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9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2A5E5C2" w14:textId="77777777" w:rsidR="002A6965" w:rsidRDefault="002A6965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Min. 2 verg</w:t>
            </w:r>
            <w:r w:rsidR="00891C52">
              <w:rPr>
                <w:rFonts w:cs="Arial"/>
                <w:noProof/>
                <w:sz w:val="20"/>
                <w:szCs w:val="20"/>
                <w:lang w:eastAsia="de-DE"/>
              </w:rPr>
              <w:t>le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ichbare Referenzen gem. Pkt. 18 der Verfahrensbedingungen</w:t>
            </w:r>
          </w:p>
          <w:p w14:paraId="3EA76DB4" w14:textId="44163D9C" w:rsidR="00891C52" w:rsidRDefault="00891C52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891C52">
              <w:rPr>
                <w:rFonts w:cs="Arial"/>
                <w:noProof/>
                <w:sz w:val="20"/>
                <w:szCs w:val="20"/>
                <w:lang w:eastAsia="de-DE"/>
              </w:rPr>
              <w:t xml:space="preserve">Es </w:t>
            </w:r>
            <w:r w:rsidRPr="00891C52">
              <w:rPr>
                <w:rFonts w:cs="Arial"/>
                <w:noProof/>
                <w:sz w:val="20"/>
                <w:szCs w:val="20"/>
                <w:lang w:eastAsia="de-DE"/>
              </w:rPr>
              <w:t>werden</w:t>
            </w:r>
            <w:r w:rsidRPr="00891C52">
              <w:rPr>
                <w:rFonts w:cs="Arial"/>
                <w:noProof/>
                <w:sz w:val="20"/>
                <w:szCs w:val="20"/>
                <w:lang w:eastAsia="de-DE"/>
              </w:rPr>
              <w:t xml:space="preserve"> mindestens 2, idealerweise 4 geeignete Referenz(en) der letzten fünf Jahre aus schulischem / kommunalen Auftraggeber Umfeld oder dem Umfeld öffentlicher Auftraggeber oder weitere Kunden </w:t>
            </w:r>
            <w:r w:rsidRPr="00891C52">
              <w:rPr>
                <w:rFonts w:cs="Arial"/>
                <w:noProof/>
                <w:sz w:val="20"/>
                <w:szCs w:val="20"/>
                <w:lang w:eastAsia="de-DE"/>
              </w:rPr>
              <w:t>gefordert</w:t>
            </w:r>
            <w:r w:rsidRPr="00891C52">
              <w:rPr>
                <w:rFonts w:cs="Arial"/>
                <w:noProof/>
                <w:sz w:val="20"/>
                <w:szCs w:val="20"/>
                <w:lang w:eastAsia="de-DE"/>
              </w:rPr>
              <w:t>, welche zu der zu beauftragende Leistung vergleichbar und in übersichtlicher Form dargestellt sind.</w:t>
            </w:r>
          </w:p>
        </w:tc>
      </w:tr>
      <w:tr w:rsidR="002A6965" w:rsidRPr="006317F5" w14:paraId="3DBAC683" w14:textId="77777777" w:rsidTr="00D56AC6">
        <w:tc>
          <w:tcPr>
            <w:tcW w:w="417" w:type="dxa"/>
          </w:tcPr>
          <w:p w14:paraId="0E620BB4" w14:textId="5B489DDF" w:rsidR="002A6965" w:rsidRDefault="00891C52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96260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9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267A892" w14:textId="1117A442" w:rsidR="002A6965" w:rsidRDefault="002A6965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über Berechtigungen gem. Pkt. 3 der Leistungsbeschreibung</w:t>
            </w:r>
          </w:p>
        </w:tc>
      </w:tr>
      <w:tr w:rsidR="002A6965" w:rsidRPr="006317F5" w14:paraId="135C79BE" w14:textId="77777777" w:rsidTr="00D56AC6">
        <w:tc>
          <w:tcPr>
            <w:tcW w:w="417" w:type="dxa"/>
          </w:tcPr>
          <w:p w14:paraId="2044F14C" w14:textId="5CB3DE7D" w:rsidR="002A6965" w:rsidRDefault="00891C52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922260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9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FE9B1F3" w14:textId="49D4A618" w:rsidR="002A6965" w:rsidRDefault="000373ED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Nachweis über eine </w:t>
            </w:r>
            <w:r w:rsidRPr="000373ED">
              <w:rPr>
                <w:rFonts w:cs="Arial"/>
                <w:noProof/>
                <w:sz w:val="20"/>
                <w:szCs w:val="20"/>
                <w:lang w:eastAsia="de-DE"/>
              </w:rPr>
              <w:t>Haftpflichtversicherung gem. Pkt 10 der Vertragsbedingungen</w:t>
            </w:r>
          </w:p>
        </w:tc>
      </w:tr>
      <w:tr w:rsidR="002A6965" w:rsidRPr="006317F5" w14:paraId="1394B4DB" w14:textId="77777777" w:rsidTr="00D56AC6">
        <w:tc>
          <w:tcPr>
            <w:tcW w:w="417" w:type="dxa"/>
          </w:tcPr>
          <w:p w14:paraId="181066CF" w14:textId="08404998" w:rsidR="002A6965" w:rsidRDefault="00891C52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729343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9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844D463" w14:textId="0AF00AF0" w:rsidR="002A6965" w:rsidRDefault="00BA5621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Vertraulichkeitsvereinbarung</w:t>
            </w:r>
          </w:p>
        </w:tc>
      </w:tr>
    </w:tbl>
    <w:p w14:paraId="141F586E" w14:textId="77777777" w:rsidR="00474B03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A2DB96" w14:textId="77777777" w:rsidR="00355197" w:rsidRDefault="00355197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55268A" w14:textId="77777777" w:rsidR="002A6965" w:rsidRDefault="002A696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C2CA778" w14:textId="77777777" w:rsidR="002A6965" w:rsidRDefault="002A696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B3D5AE5" w14:textId="77777777" w:rsidR="00374232" w:rsidRDefault="00374232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F74F739" w14:textId="77777777" w:rsidR="002A6965" w:rsidRDefault="002A696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F73329D" w14:textId="77777777" w:rsidR="00930053" w:rsidRPr="006317F5" w:rsidRDefault="0093005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lastRenderedPageBreak/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6536E379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6D44D4F6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23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DSGVO, Anforderungen Maschinen</w:t>
            </w:r>
          </w:p>
        </w:tc>
      </w:tr>
      <w:tr w:rsidR="00374232" w:rsidRPr="006317F5" w14:paraId="19292896" w14:textId="77777777" w:rsidTr="00444C4E">
        <w:tc>
          <w:tcPr>
            <w:tcW w:w="421" w:type="dxa"/>
          </w:tcPr>
          <w:p w14:paraId="79B215B4" w14:textId="43A5C06F" w:rsidR="00374232" w:rsidRDefault="00891C52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6957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23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F79C04" w14:textId="6AF8A144" w:rsidR="00374232" w:rsidRPr="006317F5" w:rsidRDefault="00374232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Detaillierte Leistungsbeschreibung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1C64E100" w:rsidR="006317F5" w:rsidRPr="006317F5" w:rsidRDefault="00891C52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F8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891C52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891C52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891C52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891C52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891C52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041B" w14:textId="77777777" w:rsidR="006317F5" w:rsidRDefault="006317F5" w:rsidP="003F63C4">
      <w:pPr>
        <w:spacing w:after="0" w:line="240" w:lineRule="auto"/>
      </w:pPr>
      <w:r>
        <w:separator/>
      </w:r>
    </w:p>
  </w:endnote>
  <w:endnote w:type="continuationSeparator" w:id="0">
    <w:p w14:paraId="3394D85D" w14:textId="77777777" w:rsidR="006317F5" w:rsidRDefault="006317F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271FB7B5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636E33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891C52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0AD4B" w14:textId="77777777" w:rsidR="006317F5" w:rsidRDefault="006317F5" w:rsidP="003F63C4">
      <w:pPr>
        <w:spacing w:after="0" w:line="240" w:lineRule="auto"/>
      </w:pPr>
      <w:r>
        <w:separator/>
      </w:r>
    </w:p>
  </w:footnote>
  <w:footnote w:type="continuationSeparator" w:id="0">
    <w:p w14:paraId="281DD6AB" w14:textId="77777777" w:rsidR="006317F5" w:rsidRDefault="006317F5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2231344">
    <w:abstractNumId w:val="9"/>
  </w:num>
  <w:num w:numId="2" w16cid:durableId="1437093334">
    <w:abstractNumId w:val="8"/>
  </w:num>
  <w:num w:numId="3" w16cid:durableId="1494032088">
    <w:abstractNumId w:val="7"/>
  </w:num>
  <w:num w:numId="4" w16cid:durableId="1331565772">
    <w:abstractNumId w:val="6"/>
  </w:num>
  <w:num w:numId="5" w16cid:durableId="401605690">
    <w:abstractNumId w:val="5"/>
  </w:num>
  <w:num w:numId="6" w16cid:durableId="1879126200">
    <w:abstractNumId w:val="4"/>
  </w:num>
  <w:num w:numId="7" w16cid:durableId="1479612233">
    <w:abstractNumId w:val="3"/>
  </w:num>
  <w:num w:numId="8" w16cid:durableId="1428189644">
    <w:abstractNumId w:val="2"/>
  </w:num>
  <w:num w:numId="9" w16cid:durableId="122968432">
    <w:abstractNumId w:val="1"/>
  </w:num>
  <w:num w:numId="10" w16cid:durableId="15332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formsDesign/>
  <w:defaultTabStop w:val="708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373ED"/>
    <w:rsid w:val="000441D9"/>
    <w:rsid w:val="000649CD"/>
    <w:rsid w:val="000678B0"/>
    <w:rsid w:val="00070AAE"/>
    <w:rsid w:val="000750B2"/>
    <w:rsid w:val="00076F84"/>
    <w:rsid w:val="00084692"/>
    <w:rsid w:val="00090436"/>
    <w:rsid w:val="0009085C"/>
    <w:rsid w:val="000A7E87"/>
    <w:rsid w:val="000B09E7"/>
    <w:rsid w:val="000B283C"/>
    <w:rsid w:val="000F171C"/>
    <w:rsid w:val="000F2CAF"/>
    <w:rsid w:val="001076EE"/>
    <w:rsid w:val="00107728"/>
    <w:rsid w:val="00116984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62F2"/>
    <w:rsid w:val="001B4366"/>
    <w:rsid w:val="001C3F61"/>
    <w:rsid w:val="001D149D"/>
    <w:rsid w:val="001D1B5F"/>
    <w:rsid w:val="001D3A09"/>
    <w:rsid w:val="001D7A84"/>
    <w:rsid w:val="00206A41"/>
    <w:rsid w:val="00213C6D"/>
    <w:rsid w:val="00222AD7"/>
    <w:rsid w:val="00232261"/>
    <w:rsid w:val="002351D6"/>
    <w:rsid w:val="00251886"/>
    <w:rsid w:val="002A6965"/>
    <w:rsid w:val="002B3398"/>
    <w:rsid w:val="002D3A57"/>
    <w:rsid w:val="002D6B09"/>
    <w:rsid w:val="002D7CB1"/>
    <w:rsid w:val="002E6282"/>
    <w:rsid w:val="002F076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197"/>
    <w:rsid w:val="00365BAB"/>
    <w:rsid w:val="00374232"/>
    <w:rsid w:val="003937F4"/>
    <w:rsid w:val="00397A6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4D"/>
    <w:rsid w:val="00412152"/>
    <w:rsid w:val="00421020"/>
    <w:rsid w:val="00430030"/>
    <w:rsid w:val="0043551F"/>
    <w:rsid w:val="004357A8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5772B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860F7"/>
    <w:rsid w:val="00690362"/>
    <w:rsid w:val="00692908"/>
    <w:rsid w:val="00695E77"/>
    <w:rsid w:val="00697A1E"/>
    <w:rsid w:val="006A090B"/>
    <w:rsid w:val="006A0C62"/>
    <w:rsid w:val="006D38E4"/>
    <w:rsid w:val="006D5462"/>
    <w:rsid w:val="006F0001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80E2A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1C52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F4F35"/>
    <w:rsid w:val="00905E9D"/>
    <w:rsid w:val="00920C13"/>
    <w:rsid w:val="00924974"/>
    <w:rsid w:val="00924E12"/>
    <w:rsid w:val="009279C4"/>
    <w:rsid w:val="00930053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A684D"/>
    <w:rsid w:val="009B14A1"/>
    <w:rsid w:val="009C0053"/>
    <w:rsid w:val="009C5B01"/>
    <w:rsid w:val="009D010E"/>
    <w:rsid w:val="009D46A0"/>
    <w:rsid w:val="009D58E4"/>
    <w:rsid w:val="009D64DF"/>
    <w:rsid w:val="009E2FA9"/>
    <w:rsid w:val="00A0009E"/>
    <w:rsid w:val="00A15104"/>
    <w:rsid w:val="00A20D11"/>
    <w:rsid w:val="00A23C9C"/>
    <w:rsid w:val="00A4390C"/>
    <w:rsid w:val="00A63933"/>
    <w:rsid w:val="00A662E6"/>
    <w:rsid w:val="00A74DF0"/>
    <w:rsid w:val="00A8548B"/>
    <w:rsid w:val="00A90574"/>
    <w:rsid w:val="00AA6CAA"/>
    <w:rsid w:val="00AB024B"/>
    <w:rsid w:val="00AC1464"/>
    <w:rsid w:val="00AC4C5C"/>
    <w:rsid w:val="00AC4F81"/>
    <w:rsid w:val="00AC5528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90F96"/>
    <w:rsid w:val="00BA5621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917FD"/>
    <w:rsid w:val="00DB2CBF"/>
    <w:rsid w:val="00DB3084"/>
    <w:rsid w:val="00DC174A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F0858"/>
    <w:rsid w:val="00EF11C0"/>
    <w:rsid w:val="00F04249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B3F74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70E6C-512E-4669-99D2-FA49C3E7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Präsch, Marcel</cp:lastModifiedBy>
  <cp:revision>52</cp:revision>
  <cp:lastPrinted>2016-10-25T12:57:00Z</cp:lastPrinted>
  <dcterms:created xsi:type="dcterms:W3CDTF">2019-01-08T08:00:00Z</dcterms:created>
  <dcterms:modified xsi:type="dcterms:W3CDTF">2026-05-19T10:28:00Z</dcterms:modified>
</cp:coreProperties>
</file>